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3F08E" w14:textId="77777777" w:rsidR="00CB4B72" w:rsidRDefault="00201E8C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  <w:r>
        <w:object w:dxaOrig="1440" w:dyaOrig="1440" w14:anchorId="333C2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pt;margin-top:57.95pt;width:92.95pt;height:90.4pt;z-index:251659264;mso-wrap-edited:f;mso-position-vertical-relative:page" wrapcoords="-174 0 -174 21421 21600 21421 21600 0 -174 0" fillcolor="window">
            <v:imagedata r:id="rId5" o:title=""/>
            <w10:wrap anchory="page"/>
          </v:shape>
          <o:OLEObject Type="Embed" ProgID="Word.Picture.8" ShapeID="_x0000_s1026" DrawAspect="Content" ObjectID="_1747813684" r:id="rId6"/>
        </w:object>
      </w:r>
    </w:p>
    <w:p w14:paraId="2F60516D" w14:textId="77777777" w:rsidR="00CB4B72" w:rsidRDefault="00CB4B72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</w:p>
    <w:p w14:paraId="1D20944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05E4F47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3B82FABB" w14:textId="120B0561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ที่ทำการองค์การบริหารส่วนตำบลบาโงยซิแน</w:t>
      </w:r>
    </w:p>
    <w:p w14:paraId="2AD9A3B0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</w:p>
    <w:p w14:paraId="7A6962E9" w14:textId="77777777" w:rsidR="00CB4B72" w:rsidRDefault="00CB4B72" w:rsidP="00CB4B72">
      <w:pPr>
        <w:rPr>
          <w:rFonts w:ascii="TH SarabunPSK" w:hAnsi="TH SarabunPSK" w:cs="TH SarabunPSK"/>
          <w:sz w:val="16"/>
          <w:szCs w:val="16"/>
        </w:rPr>
      </w:pPr>
    </w:p>
    <w:p w14:paraId="38048BE4" w14:textId="021A9244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Hlk76388733"/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4910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21777E6D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</w:rPr>
      </w:pPr>
    </w:p>
    <w:p w14:paraId="0039D1DA" w14:textId="6B81BBEB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>2  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453438CA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</w:p>
    <w:p w14:paraId="7F7377BF" w14:textId="77777777" w:rsidR="00CB4B72" w:rsidRDefault="00CB4B72" w:rsidP="00CB4B72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ผู้บริหาร/สมาชิกสภาองค์การบริหารส่วนตำบลบาโงยซิแน</w:t>
      </w:r>
    </w:p>
    <w:p w14:paraId="0BC5C4DD" w14:textId="77777777" w:rsidR="00CB4B72" w:rsidRDefault="00CB4B72" w:rsidP="00CB4B72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ฉบับ</w:t>
      </w:r>
    </w:p>
    <w:p w14:paraId="4FB901CE" w14:textId="77777777" w:rsidR="0011763C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ตามที่สภาองค์การบริหารส่วนตำบลบาโงยซิแน   กำหนดสมัยประชุมสมัยสามัญ สมัยที่ 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D1E0A1B" w14:textId="1015B53F" w:rsidR="00CB4B72" w:rsidRDefault="0011763C" w:rsidP="00CB4B7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B4B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4B72">
        <w:rPr>
          <w:rFonts w:ascii="TH SarabunIT๙" w:hAnsi="TH SarabunIT๙" w:cs="TH SarabunIT๙"/>
          <w:sz w:val="32"/>
          <w:szCs w:val="32"/>
        </w:rPr>
        <w:t xml:space="preserve">– </w:t>
      </w:r>
      <w:r w:rsidR="00322D7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="00CB4B72"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44769403" w14:textId="77777777" w:rsidR="00CB4B72" w:rsidRDefault="00CB4B72" w:rsidP="00CB4B72">
      <w:pPr>
        <w:rPr>
          <w:rFonts w:ascii="TH SarabunIT๙" w:hAnsi="TH SarabunIT๙" w:cs="TH SarabunIT๙"/>
          <w:sz w:val="12"/>
          <w:szCs w:val="12"/>
        </w:rPr>
      </w:pPr>
    </w:p>
    <w:p w14:paraId="141907A4" w14:textId="6E010867" w:rsidR="00CB4B72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สภาองค์การบริหารส่วนตำบลบาโงยซิแน  ขอเรียกประชุมสภา สมัยสามัญ สมัยที่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2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พุธ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ห้องประชุมสภาองค์การบริหารส่วนตำบลบาโงยซิแน  (การแต่งกายด้วยชุด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F46DC2C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C79434C" w14:textId="77777777" w:rsidR="00CB4B72" w:rsidRDefault="00CB4B72" w:rsidP="00CB4B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5317A71B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</w:p>
    <w:bookmarkEnd w:id="0"/>
    <w:p w14:paraId="4D72913F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F3B00F1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559FFC5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75A0407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1FD5EB2D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(นายไพซอล ตูวี)</w:t>
      </w:r>
    </w:p>
    <w:p w14:paraId="6CABDE02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ประธานสภาองค์การบริหารส่วนตำบลบาโงยซิแน</w:t>
      </w:r>
    </w:p>
    <w:p w14:paraId="1870E991" w14:textId="77777777" w:rsidR="00CB4B72" w:rsidRDefault="00CB4B72" w:rsidP="00CB4B7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EBD1673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09F94AF" w14:textId="4CDD4CC5" w:rsidR="00D96853" w:rsidRDefault="00D96853" w:rsidP="00CB4B72">
      <w:pPr>
        <w:rPr>
          <w:rFonts w:ascii="TH SarabunPSK" w:hAnsi="TH SarabunPSK" w:cs="TH SarabunPSK"/>
          <w:sz w:val="32"/>
          <w:szCs w:val="32"/>
        </w:rPr>
      </w:pPr>
    </w:p>
    <w:p w14:paraId="60D6F9AE" w14:textId="3235796E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4880360B" w14:textId="77777777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7517DC5B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2F6D86A5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17D33DE3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182E5898" w14:textId="6A1B9CD8" w:rsidR="00D96853" w:rsidRPr="00D96853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450979F6" w14:textId="77777777" w:rsidR="00CB4B72" w:rsidRDefault="00CB4B72" w:rsidP="00CB4B7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ยึดมั่นธรรมาภิบาล  บริการประชาชน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1798BBCB" w14:textId="77777777" w:rsidR="00EE039B" w:rsidRPr="00491031" w:rsidRDefault="00EE039B" w:rsidP="00CB4B72">
      <w:pPr>
        <w:rPr>
          <w:rFonts w:ascii="TH SarabunPSK" w:hAnsi="TH SarabunPSK" w:cs="TH SarabunPSK"/>
          <w:sz w:val="40"/>
          <w:szCs w:val="40"/>
        </w:rPr>
      </w:pPr>
    </w:p>
    <w:p w14:paraId="59692406" w14:textId="77777777" w:rsidR="00CB4B72" w:rsidRPr="00CB4B72" w:rsidRDefault="00CB4B72" w:rsidP="00CB4B7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B4B7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สำเนาคู่ฉบับ</w:t>
      </w:r>
    </w:p>
    <w:p w14:paraId="3197ECBF" w14:textId="77777777" w:rsidR="00CB4B72" w:rsidRDefault="00CB4B72" w:rsidP="00CB4B72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14:paraId="2C622AD0" w14:textId="6D4652D3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05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ที่ทำการองค์การบริหารส่วนตำบลบาโงยซิแน</w:t>
      </w:r>
    </w:p>
    <w:p w14:paraId="4D1135B8" w14:textId="77777777" w:rsidR="00CB4B72" w:rsidRPr="007B0627" w:rsidRDefault="00CB4B72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  <w:r w:rsidR="007B0627">
        <w:rPr>
          <w:rFonts w:ascii="TH SarabunPSK" w:hAnsi="TH SarabunPSK" w:cs="TH SarabunPSK"/>
          <w:sz w:val="32"/>
          <w:szCs w:val="32"/>
          <w:cs/>
        </w:rPr>
        <w:tab/>
      </w:r>
    </w:p>
    <w:p w14:paraId="7D066072" w14:textId="0C7993B0" w:rsidR="00AB7B96" w:rsidRDefault="007B0627" w:rsidP="00AB7B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7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B7B9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AB7B96"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78AEFADC" w14:textId="77777777" w:rsidR="00AB7B96" w:rsidRDefault="00AB7B96" w:rsidP="00AB7B96">
      <w:pPr>
        <w:rPr>
          <w:rFonts w:ascii="TH SarabunIT๙" w:hAnsi="TH SarabunIT๙" w:cs="TH SarabunIT๙"/>
          <w:sz w:val="16"/>
          <w:szCs w:val="16"/>
        </w:rPr>
      </w:pPr>
    </w:p>
    <w:p w14:paraId="6BDAB717" w14:textId="77777777" w:rsidR="00AB7B96" w:rsidRDefault="00AB7B96" w:rsidP="00AB7B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40AEE039" w14:textId="77777777" w:rsidR="00AB7B96" w:rsidRDefault="00AB7B96" w:rsidP="00AB7B96">
      <w:pPr>
        <w:rPr>
          <w:rFonts w:ascii="TH SarabunIT๙" w:hAnsi="TH SarabunIT๙" w:cs="TH SarabunIT๙"/>
          <w:sz w:val="16"/>
          <w:szCs w:val="16"/>
          <w:cs/>
        </w:rPr>
      </w:pPr>
    </w:p>
    <w:p w14:paraId="0FDCAFB8" w14:textId="77777777" w:rsidR="00AB7B96" w:rsidRDefault="00AB7B96" w:rsidP="00AB7B96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ผู้บริหาร/สมาชิกสภาองค์การบริหารส่วนตำบลบาโงยซิแน</w:t>
      </w:r>
    </w:p>
    <w:p w14:paraId="204DE47C" w14:textId="77777777" w:rsidR="00AB7B96" w:rsidRDefault="00AB7B96" w:rsidP="00AB7B96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ฉบับ</w:t>
      </w:r>
    </w:p>
    <w:p w14:paraId="67433D30" w14:textId="77777777" w:rsidR="00AB7B96" w:rsidRDefault="00AB7B96" w:rsidP="00AB7B9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ตามที่สภาองค์การบริหารส่วนตำบลบาโงยซิแน   กำหนดสมัยประชุมสมัยสามัญ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98F59F8" w14:textId="77777777" w:rsidR="00AB7B96" w:rsidRDefault="00AB7B96" w:rsidP="00AB7B96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2B7B386A" w14:textId="77777777" w:rsidR="00AB7B96" w:rsidRDefault="00AB7B96" w:rsidP="00AB7B96">
      <w:pPr>
        <w:rPr>
          <w:rFonts w:ascii="TH SarabunIT๙" w:hAnsi="TH SarabunIT๙" w:cs="TH SarabunIT๙"/>
          <w:sz w:val="12"/>
          <w:szCs w:val="12"/>
        </w:rPr>
      </w:pPr>
    </w:p>
    <w:p w14:paraId="313012A0" w14:textId="77777777" w:rsidR="00AB7B96" w:rsidRDefault="00AB7B96" w:rsidP="00AB7B9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สภาองค์การบริหารส่วนตำบลบาโงยซิแน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พุธ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ห้องประชุมสภาองค์การบริหารส่วนตำบลบาโงยซิแน  (การแต่งกายด้วยชุด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901D84C" w14:textId="1C474EFB" w:rsidR="007B0627" w:rsidRDefault="007B0627" w:rsidP="00AB7B96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D3DD9C" w14:textId="77777777" w:rsidR="007B0627" w:rsidRDefault="007B0627" w:rsidP="007B062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18E98935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</w:p>
    <w:p w14:paraId="5241806F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35E8F56C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451BF492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C8251B0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0E84C62D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(นายไพซอล ตูวี)</w:t>
      </w:r>
    </w:p>
    <w:p w14:paraId="16B35BC8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ประธานสภาองค์การบริหารส่วนตำบลบาโงยซิแน</w:t>
      </w:r>
    </w:p>
    <w:p w14:paraId="79D4BA4E" w14:textId="77777777" w:rsidR="007B0627" w:rsidRDefault="007B0627" w:rsidP="007B062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0FC3A7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75B07D9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0904059C" w14:textId="77777777" w:rsidR="00EE039B" w:rsidRDefault="00EE039B" w:rsidP="007B0627">
      <w:pPr>
        <w:rPr>
          <w:rFonts w:ascii="TH SarabunPSK" w:hAnsi="TH SarabunPSK" w:cs="TH SarabunPSK"/>
          <w:sz w:val="32"/>
          <w:szCs w:val="32"/>
        </w:rPr>
      </w:pPr>
    </w:p>
    <w:p w14:paraId="7A57D483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680913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5D4EB1FB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2F0ED854" w14:textId="638D1016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35AF0A10" w14:textId="1721DB23" w:rsidR="00491031" w:rsidRDefault="00491031" w:rsidP="007B0627">
      <w:pPr>
        <w:rPr>
          <w:rFonts w:ascii="TH SarabunIT๙" w:hAnsi="TH SarabunIT๙" w:cs="TH SarabunIT๙"/>
          <w:sz w:val="32"/>
          <w:szCs w:val="32"/>
        </w:rPr>
      </w:pPr>
    </w:p>
    <w:p w14:paraId="08E08098" w14:textId="77777777" w:rsidR="00491031" w:rsidRDefault="00491031" w:rsidP="007B0627">
      <w:pPr>
        <w:rPr>
          <w:rFonts w:ascii="TH SarabunIT๙" w:hAnsi="TH SarabunIT๙" w:cs="TH SarabunIT๙"/>
          <w:sz w:val="32"/>
          <w:szCs w:val="32"/>
        </w:rPr>
      </w:pPr>
    </w:p>
    <w:p w14:paraId="678DE8CD" w14:textId="77777777" w:rsidR="007B0627" w:rsidRPr="00D96853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18F0DDD" w14:textId="6A349364" w:rsidR="001C46CB" w:rsidRDefault="007B0627" w:rsidP="00905EDA">
      <w:pPr>
        <w:rPr>
          <w:rFonts w:ascii="TH SarabunPSK" w:hAnsi="TH SarabunPSK" w:cs="TH SarabunPSK"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ยึดมั่นธรรมาภิบาล  บริการประชาชน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7E0746C1" w14:textId="78325BBC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3EF644CA" w14:textId="08B9DF37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5DB4EEAF" w14:textId="79E2BB5C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C2DFC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ระเบียบวาระการประชุมสภาองค์การบริหารส่วนตำบลบาโงยซิแน</w:t>
      </w:r>
    </w:p>
    <w:p w14:paraId="0A3AAC0A" w14:textId="0A20C3B2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2 ครั้งที่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2565</w:t>
      </w:r>
    </w:p>
    <w:p w14:paraId="05815EE9" w14:textId="07BC155F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11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2565 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14:paraId="558C82D3" w14:textId="65E89B6A" w:rsidR="00AB7B96" w:rsidRDefault="00AB7B96" w:rsidP="002C2DFC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ห้องประชุมสภาองค์การบริหารส่วนตำบลบาโงยซิแน</w:t>
      </w:r>
    </w:p>
    <w:p w14:paraId="0DA53871" w14:textId="6EC2D17B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DA6D241" w14:textId="23DCD252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97D4AEF" w14:textId="6F1B9BFC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แจ้งเพื่อทราบ</w:t>
      </w:r>
    </w:p>
    <w:p w14:paraId="7709A4BB" w14:textId="71813D9A" w:rsidR="002C2DFC" w:rsidRDefault="002C2DFC" w:rsidP="002C2DFC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14:paraId="062541F2" w14:textId="01E4838D" w:rsidR="002C2DFC" w:rsidRDefault="002C2DFC" w:rsidP="002C2DFC">
      <w:pPr>
        <w:pStyle w:val="a5"/>
        <w:ind w:left="25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0D1FD8FD" w14:textId="77777777" w:rsidR="00165F6D" w:rsidRDefault="00165F6D" w:rsidP="002C2DFC">
      <w:pPr>
        <w:rPr>
          <w:rFonts w:ascii="TH SarabunIT๙" w:hAnsi="TH SarabunIT๙" w:cs="TH SarabunIT๙"/>
          <w:sz w:val="32"/>
          <w:szCs w:val="32"/>
        </w:rPr>
      </w:pPr>
    </w:p>
    <w:p w14:paraId="3697567F" w14:textId="5EB2D19A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รับรองรายงานการประชุม</w:t>
      </w:r>
    </w:p>
    <w:p w14:paraId="604324BA" w14:textId="6C08D099" w:rsidR="002C2DFC" w:rsidRDefault="002C2DFC" w:rsidP="002C2DFC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 เรื่อง รับรองรายงานการประชุมสภา อบต.บาโงยซิแน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1 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มีนา</w:t>
      </w:r>
      <w:r>
        <w:rPr>
          <w:rFonts w:ascii="TH SarabunIT๙" w:hAnsi="TH SarabunIT๙" w:cs="TH SarabunIT๙" w:hint="cs"/>
          <w:sz w:val="32"/>
          <w:szCs w:val="32"/>
          <w:cs/>
        </w:rPr>
        <w:t>คม 256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0E767FD" w14:textId="3D5199E5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EAFF93" w14:textId="5A92019B" w:rsidR="002C2DFC" w:rsidRPr="00165F6D" w:rsidRDefault="002C2DFC" w:rsidP="002C2DF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AB7B9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14:paraId="5FF74818" w14:textId="66A585DE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พิจารณาคัดเลือกเลขานุการสภา อบต. แทนตำแหน่งที่ว่าง</w:t>
      </w:r>
    </w:p>
    <w:p w14:paraId="7BA53F6F" w14:textId="64B15E53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พิจารณาจ่ายขาดเงินสะสม</w:t>
      </w:r>
      <w:r w:rsidR="00201E8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2565</w:t>
      </w:r>
    </w:p>
    <w:p w14:paraId="03A49B16" w14:textId="5CDE422E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4E2CA77" w14:textId="5A429987" w:rsidR="00165F6D" w:rsidRDefault="00165F6D" w:rsidP="00165F6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="00201E8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เรื่องอื่นๆ(ถ้ามี)</w:t>
      </w:r>
    </w:p>
    <w:p w14:paraId="7ABACC50" w14:textId="67357225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0868DDBF" w14:textId="30B108CC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12AB50A8" w14:textId="0710B84B" w:rsidR="00165F6D" w:rsidRPr="00165F6D" w:rsidRDefault="00165F6D" w:rsidP="00165F6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sectPr w:rsidR="00165F6D" w:rsidRPr="00165F6D" w:rsidSect="003C774B">
      <w:pgSz w:w="11906" w:h="16838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B968CA"/>
    <w:multiLevelType w:val="multilevel"/>
    <w:tmpl w:val="D3A288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72"/>
    <w:rsid w:val="00017917"/>
    <w:rsid w:val="0011763C"/>
    <w:rsid w:val="00165F6D"/>
    <w:rsid w:val="001C46CB"/>
    <w:rsid w:val="001E1F37"/>
    <w:rsid w:val="00201E8C"/>
    <w:rsid w:val="002C2DFC"/>
    <w:rsid w:val="00315483"/>
    <w:rsid w:val="00322D73"/>
    <w:rsid w:val="003C774B"/>
    <w:rsid w:val="00491031"/>
    <w:rsid w:val="004E0AD3"/>
    <w:rsid w:val="004E6A18"/>
    <w:rsid w:val="00503E0E"/>
    <w:rsid w:val="00554C13"/>
    <w:rsid w:val="005739D2"/>
    <w:rsid w:val="005F6A3F"/>
    <w:rsid w:val="00627323"/>
    <w:rsid w:val="006D66AE"/>
    <w:rsid w:val="00713716"/>
    <w:rsid w:val="007B0627"/>
    <w:rsid w:val="008E33CF"/>
    <w:rsid w:val="00905EDA"/>
    <w:rsid w:val="009A5AE3"/>
    <w:rsid w:val="00A14AF9"/>
    <w:rsid w:val="00A32959"/>
    <w:rsid w:val="00A933B9"/>
    <w:rsid w:val="00AB7B96"/>
    <w:rsid w:val="00AD1B66"/>
    <w:rsid w:val="00B2288F"/>
    <w:rsid w:val="00BC79B4"/>
    <w:rsid w:val="00C93D96"/>
    <w:rsid w:val="00CB4B72"/>
    <w:rsid w:val="00D96853"/>
    <w:rsid w:val="00E05F5C"/>
    <w:rsid w:val="00E41772"/>
    <w:rsid w:val="00EE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2D3084"/>
  <w15:chartTrackingRefBased/>
  <w15:docId w15:val="{A0E75329-2C2A-49D5-83A5-DE92AFC7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B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853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6853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C2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2023-03-15T02:44:00Z</cp:lastPrinted>
  <dcterms:created xsi:type="dcterms:W3CDTF">2023-06-09T03:33:00Z</dcterms:created>
  <dcterms:modified xsi:type="dcterms:W3CDTF">2023-06-09T04:01:00Z</dcterms:modified>
</cp:coreProperties>
</file>